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45F0" w14:textId="77777777" w:rsidR="003C09C8" w:rsidRPr="003C09C8" w:rsidRDefault="003C09C8" w:rsidP="003C09C8">
      <w:pPr>
        <w:pStyle w:val="OrtaGlgeleme1-Vurgu11"/>
        <w:spacing w:before="120" w:after="120" w:line="360" w:lineRule="auto"/>
        <w:jc w:val="center"/>
        <w:rPr>
          <w:rFonts w:ascii="Futura PT Book" w:hAnsi="Futura PT Book" w:cs="Arial"/>
          <w:b/>
          <w:sz w:val="22"/>
          <w:szCs w:val="22"/>
        </w:rPr>
      </w:pPr>
      <w:r w:rsidRPr="003C09C8">
        <w:rPr>
          <w:rFonts w:ascii="Futura PT Book" w:hAnsi="Futura PT Book" w:cs="Arial"/>
          <w:b/>
          <w:sz w:val="22"/>
          <w:szCs w:val="22"/>
        </w:rPr>
        <w:t>KULLANICI TAAHHÜTNAMESİ YENİLEME FORMU</w:t>
      </w:r>
    </w:p>
    <w:p w14:paraId="5479DD3B" w14:textId="77777777" w:rsidR="003C09C8" w:rsidRPr="003C09C8" w:rsidRDefault="003C09C8" w:rsidP="00210A58">
      <w:pPr>
        <w:pStyle w:val="RenkliGlgeleme-Vurgu31"/>
        <w:spacing w:before="120" w:line="276" w:lineRule="auto"/>
        <w:ind w:left="0" w:firstLine="708"/>
        <w:contextualSpacing w:val="0"/>
        <w:jc w:val="both"/>
        <w:rPr>
          <w:rFonts w:ascii="Futura PT Book" w:hAnsi="Futura PT Book" w:cs="Arial"/>
          <w:sz w:val="22"/>
          <w:szCs w:val="22"/>
        </w:rPr>
      </w:pPr>
      <w:r w:rsidRPr="003C09C8">
        <w:rPr>
          <w:rFonts w:ascii="Futura PT Book" w:hAnsi="Futura PT Book" w:cs="Arial"/>
          <w:sz w:val="22"/>
          <w:szCs w:val="22"/>
        </w:rPr>
        <w:t xml:space="preserve">İşbu Yenileme Formu </w:t>
      </w:r>
      <w:r w:rsidRPr="003C09C8">
        <w:rPr>
          <w:rFonts w:ascii="Futura PT Book" w:eastAsia="Calibri" w:hAnsi="Futura PT Book" w:cs="Arial"/>
          <w:b/>
          <w:sz w:val="22"/>
          <w:szCs w:val="22"/>
        </w:rPr>
        <w:t>TNB Bilişim Teknolojileri Sanayi ve Ticaret A.Ş.</w:t>
      </w:r>
      <w:r w:rsidRPr="003C09C8">
        <w:rPr>
          <w:rFonts w:ascii="Futura PT Book" w:eastAsia="Calibri" w:hAnsi="Futura PT Book" w:cs="Arial"/>
          <w:sz w:val="22"/>
          <w:szCs w:val="22"/>
        </w:rPr>
        <w:t>’</w:t>
      </w:r>
      <w:r w:rsidRPr="003C09C8">
        <w:rPr>
          <w:rFonts w:ascii="Futura PT Book" w:hAnsi="Futura PT Book" w:cs="Arial"/>
          <w:sz w:val="22"/>
          <w:szCs w:val="22"/>
        </w:rPr>
        <w:t xml:space="preserve"> (‘’</w:t>
      </w:r>
      <w:r w:rsidRPr="003C09C8">
        <w:rPr>
          <w:rFonts w:ascii="Futura PT Book" w:hAnsi="Futura PT Book" w:cs="Arial"/>
          <w:b/>
          <w:sz w:val="22"/>
          <w:szCs w:val="22"/>
        </w:rPr>
        <w:t>TNB TEKNOLOJİ’’)</w:t>
      </w:r>
      <w:r w:rsidRPr="003C09C8">
        <w:rPr>
          <w:rFonts w:ascii="Futura PT Book" w:hAnsi="Futura PT Book" w:cs="Arial"/>
          <w:sz w:val="22"/>
          <w:szCs w:val="22"/>
        </w:rPr>
        <w:t xml:space="preserve"> ile aşağıda bilgileri bulunan </w:t>
      </w:r>
      <w:r w:rsidRPr="003C09C8">
        <w:rPr>
          <w:rFonts w:ascii="Futura PT Book" w:hAnsi="Futura PT Book" w:cs="Arial"/>
          <w:b/>
          <w:sz w:val="22"/>
          <w:szCs w:val="22"/>
        </w:rPr>
        <w:t>KEP Hesap Sahibi</w:t>
      </w:r>
      <w:r w:rsidRPr="003C09C8">
        <w:rPr>
          <w:rFonts w:ascii="Futura PT Book" w:hAnsi="Futura PT Book" w:cs="Arial"/>
          <w:sz w:val="22"/>
          <w:szCs w:val="22"/>
        </w:rPr>
        <w:t xml:space="preserve"> arasında imzalanan Kurumsal/Bireysel Kullanıcı Taahhütnamesi’nin (‘’Taahhütname’’) yenilenmesi amacıyla, aşağıda yazan şartlar kapsamında imzalanmıştır. İşbu Yenileme Formu imza tarihi belirtilen Kurumsal/Bireysel Kullanıcı Taahhütnamesi’nin eki ve ayrılmaz bir parçası niteliğindedir.</w:t>
      </w:r>
    </w:p>
    <w:tbl>
      <w:tblPr>
        <w:tblStyle w:val="TabloKlavuzu"/>
        <w:tblW w:w="4944" w:type="pct"/>
        <w:tblLook w:val="04A0" w:firstRow="1" w:lastRow="0" w:firstColumn="1" w:lastColumn="0" w:noHBand="0" w:noVBand="1"/>
      </w:tblPr>
      <w:tblGrid>
        <w:gridCol w:w="5331"/>
        <w:gridCol w:w="5008"/>
      </w:tblGrid>
      <w:tr w:rsidR="003C09C8" w:rsidRPr="003C09C8" w14:paraId="65F0CFCC" w14:textId="77777777" w:rsidTr="00210A58">
        <w:trPr>
          <w:trHeight w:val="630"/>
        </w:trPr>
        <w:tc>
          <w:tcPr>
            <w:tcW w:w="2578" w:type="pct"/>
          </w:tcPr>
          <w:p w14:paraId="6229007D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>
              <w:rPr>
                <w:rFonts w:ascii="Futura PT Book" w:hAnsi="Futura PT Book" w:cs="Arial"/>
                <w:b/>
                <w:sz w:val="22"/>
                <w:szCs w:val="22"/>
              </w:rPr>
              <w:t>Müşterinin Unvanı</w:t>
            </w:r>
            <w:r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</w:p>
          <w:p w14:paraId="5A04B65E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>(Kurumsal kullanıcı bu alanı dolduracaktır)</w:t>
            </w:r>
          </w:p>
        </w:tc>
        <w:tc>
          <w:tcPr>
            <w:tcW w:w="2422" w:type="pct"/>
          </w:tcPr>
          <w:p w14:paraId="01D510C4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sz w:val="22"/>
                <w:szCs w:val="22"/>
              </w:rPr>
            </w:pPr>
          </w:p>
        </w:tc>
      </w:tr>
      <w:tr w:rsidR="003C09C8" w:rsidRPr="003C09C8" w14:paraId="7A0E5C32" w14:textId="77777777" w:rsidTr="00210A58">
        <w:trPr>
          <w:trHeight w:val="652"/>
        </w:trPr>
        <w:tc>
          <w:tcPr>
            <w:tcW w:w="2578" w:type="pct"/>
          </w:tcPr>
          <w:p w14:paraId="62609F79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>Müşterinin Adı Soyadı</w:t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</w:p>
          <w:p w14:paraId="2FD2D80C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>(Bireysel kullanıcı bu alanı dolduracaktır)</w:t>
            </w:r>
          </w:p>
        </w:tc>
        <w:tc>
          <w:tcPr>
            <w:tcW w:w="2422" w:type="pct"/>
          </w:tcPr>
          <w:p w14:paraId="46B71E33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sz w:val="22"/>
                <w:szCs w:val="22"/>
              </w:rPr>
            </w:pPr>
          </w:p>
        </w:tc>
      </w:tr>
      <w:tr w:rsidR="003C09C8" w:rsidRPr="003C09C8" w14:paraId="30DD5B35" w14:textId="77777777" w:rsidTr="00210A58">
        <w:trPr>
          <w:trHeight w:val="410"/>
        </w:trPr>
        <w:tc>
          <w:tcPr>
            <w:tcW w:w="2578" w:type="pct"/>
          </w:tcPr>
          <w:p w14:paraId="13F3E9EB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>Müşterinin KEP Adresi</w:t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</w:p>
        </w:tc>
        <w:tc>
          <w:tcPr>
            <w:tcW w:w="2422" w:type="pct"/>
          </w:tcPr>
          <w:p w14:paraId="0F61AAAD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sz w:val="22"/>
                <w:szCs w:val="22"/>
              </w:rPr>
            </w:pPr>
          </w:p>
        </w:tc>
      </w:tr>
      <w:tr w:rsidR="003C09C8" w:rsidRPr="003C09C8" w14:paraId="74683BF5" w14:textId="77777777" w:rsidTr="00210A58">
        <w:trPr>
          <w:trHeight w:val="397"/>
        </w:trPr>
        <w:tc>
          <w:tcPr>
            <w:tcW w:w="2578" w:type="pct"/>
          </w:tcPr>
          <w:p w14:paraId="3700C81C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>Taahhütname İmza Tarihi</w:t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</w:p>
        </w:tc>
        <w:tc>
          <w:tcPr>
            <w:tcW w:w="2422" w:type="pct"/>
          </w:tcPr>
          <w:p w14:paraId="3409BB6E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sz w:val="22"/>
                <w:szCs w:val="22"/>
              </w:rPr>
            </w:pPr>
          </w:p>
        </w:tc>
      </w:tr>
      <w:tr w:rsidR="003C09C8" w:rsidRPr="003C09C8" w14:paraId="5DC0C3AD" w14:textId="77777777" w:rsidTr="00210A58">
        <w:trPr>
          <w:trHeight w:val="397"/>
        </w:trPr>
        <w:tc>
          <w:tcPr>
            <w:tcW w:w="2578" w:type="pct"/>
          </w:tcPr>
          <w:p w14:paraId="5DD10D67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>Müşterinin Seçtiği Tarife</w:t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ab/>
            </w:r>
          </w:p>
        </w:tc>
        <w:tc>
          <w:tcPr>
            <w:tcW w:w="2422" w:type="pct"/>
          </w:tcPr>
          <w:p w14:paraId="37FC1BBC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sz w:val="22"/>
                <w:szCs w:val="22"/>
              </w:rPr>
            </w:pPr>
          </w:p>
        </w:tc>
      </w:tr>
      <w:tr w:rsidR="003C09C8" w:rsidRPr="003C09C8" w14:paraId="20D8BE0B" w14:textId="77777777" w:rsidTr="00210A58">
        <w:trPr>
          <w:trHeight w:val="397"/>
        </w:trPr>
        <w:tc>
          <w:tcPr>
            <w:tcW w:w="2578" w:type="pct"/>
          </w:tcPr>
          <w:p w14:paraId="471FAF85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b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b/>
                <w:sz w:val="22"/>
                <w:szCs w:val="22"/>
              </w:rPr>
              <w:t>Taahhütnamenin Yenilenme Süresi</w:t>
            </w:r>
          </w:p>
        </w:tc>
        <w:tc>
          <w:tcPr>
            <w:tcW w:w="2422" w:type="pct"/>
          </w:tcPr>
          <w:p w14:paraId="259D5BD5" w14:textId="77777777" w:rsidR="003C09C8" w:rsidRPr="003C09C8" w:rsidRDefault="003C09C8" w:rsidP="00210A58">
            <w:pPr>
              <w:pStyle w:val="RenkliGlgeleme-Vurgu31"/>
              <w:spacing w:before="120" w:after="120"/>
              <w:ind w:left="0"/>
              <w:contextualSpacing w:val="0"/>
              <w:jc w:val="both"/>
              <w:rPr>
                <w:rFonts w:ascii="Futura PT Book" w:hAnsi="Futura PT Book" w:cs="Arial"/>
                <w:sz w:val="22"/>
                <w:szCs w:val="22"/>
              </w:rPr>
            </w:pPr>
          </w:p>
        </w:tc>
      </w:tr>
    </w:tbl>
    <w:p w14:paraId="35FF604C" w14:textId="77777777" w:rsidR="003C09C8" w:rsidRPr="003C09C8" w:rsidRDefault="003C09C8" w:rsidP="003C09C8">
      <w:pPr>
        <w:pStyle w:val="RenkliGlgeleme-Vurgu31"/>
        <w:spacing w:before="120" w:after="120" w:line="360" w:lineRule="auto"/>
        <w:ind w:left="0" w:firstLine="708"/>
        <w:contextualSpacing w:val="0"/>
        <w:jc w:val="both"/>
        <w:rPr>
          <w:rFonts w:ascii="Futura PT Book" w:hAnsi="Futura PT Book" w:cs="Arial"/>
          <w:sz w:val="22"/>
          <w:szCs w:val="22"/>
        </w:rPr>
      </w:pPr>
      <w:r w:rsidRPr="003C09C8">
        <w:rPr>
          <w:rFonts w:ascii="Futura PT Book" w:hAnsi="Futura PT Book" w:cs="Arial"/>
          <w:sz w:val="22"/>
          <w:szCs w:val="22"/>
        </w:rPr>
        <w:t>Kurumsal/Bireysel Kullanıcı Taahhütnamesi işbu Yenileme Formu’nun aşağıda belirtilen imza tarihinde yenilenmiş olup yenilenme süresi karar yürürlükte kalacaktır.</w:t>
      </w:r>
    </w:p>
    <w:p w14:paraId="211E1535" w14:textId="77777777" w:rsidR="003C09C8" w:rsidRPr="003C09C8" w:rsidRDefault="003C09C8" w:rsidP="00A221CB">
      <w:pPr>
        <w:pStyle w:val="RenkliGlgeleme-Vurgu31"/>
        <w:spacing w:before="120" w:line="360" w:lineRule="auto"/>
        <w:ind w:left="0" w:firstLine="708"/>
        <w:contextualSpacing w:val="0"/>
        <w:jc w:val="both"/>
        <w:rPr>
          <w:rFonts w:ascii="Futura PT Book" w:hAnsi="Futura PT Book" w:cs="Arial"/>
          <w:sz w:val="22"/>
          <w:szCs w:val="22"/>
        </w:rPr>
      </w:pPr>
      <w:r w:rsidRPr="003C09C8">
        <w:rPr>
          <w:rFonts w:ascii="Futura PT Book" w:hAnsi="Futura PT Book" w:cs="Arial"/>
          <w:sz w:val="22"/>
          <w:szCs w:val="22"/>
        </w:rPr>
        <w:t>Verilecek olan KEP hizmetinin koşulları, benzeri TNB Teknoloji ve KEP Hesap Sahibi arasındaki sözleşme ilişkisinin kurulmasını sağlayan her türlü bilgi ve tüm hususlar, yukarıda imza tarihi belirtilen Kurumsal/Bireysel Kullanıcı Taahhütnamesi’nde ve eklerinde taraflarca onaylanmıştır. Bu kapsamda KEP Hesap Sahibi, işbu Yenileme Formu’nda belirtilen sürede ve tarifede ve de Kurumsal/Bireysel Kullanıcı Taahhütnamesi’nde ve eklerinde belirlenmiş şartlarda KEP hizmeti almayı talep ve kabul eder.</w:t>
      </w:r>
    </w:p>
    <w:tbl>
      <w:tblPr>
        <w:tblStyle w:val="TabloKlavuzu"/>
        <w:tblW w:w="5054" w:type="pct"/>
        <w:tblLook w:val="04A0" w:firstRow="1" w:lastRow="0" w:firstColumn="1" w:lastColumn="0" w:noHBand="0" w:noVBand="1"/>
      </w:tblPr>
      <w:tblGrid>
        <w:gridCol w:w="5217"/>
        <w:gridCol w:w="5352"/>
      </w:tblGrid>
      <w:tr w:rsidR="003C09C8" w:rsidRPr="003C09C8" w14:paraId="41C4308B" w14:textId="77777777" w:rsidTr="00FE7CF5">
        <w:trPr>
          <w:trHeight w:val="711"/>
        </w:trPr>
        <w:tc>
          <w:tcPr>
            <w:tcW w:w="2468" w:type="pct"/>
          </w:tcPr>
          <w:p w14:paraId="1A2064AD" w14:textId="77777777" w:rsidR="003C09C8" w:rsidRPr="001F3269" w:rsidRDefault="005C27F0" w:rsidP="00210A58">
            <w:pPr>
              <w:tabs>
                <w:tab w:val="left" w:pos="7305"/>
              </w:tabs>
              <w:spacing w:before="120" w:after="120"/>
              <w:rPr>
                <w:rFonts w:ascii="Futura PT Book" w:hAnsi="Futura PT Book" w:cs="Arial"/>
                <w:b/>
                <w:bCs/>
                <w:sz w:val="20"/>
                <w:szCs w:val="20"/>
              </w:rPr>
            </w:pPr>
            <w:r w:rsidRPr="001F3269">
              <w:rPr>
                <w:rFonts w:ascii="Futura PT Book" w:hAnsi="Futura PT Book" w:cs="Arial"/>
                <w:b/>
                <w:bCs/>
                <w:sz w:val="20"/>
                <w:szCs w:val="20"/>
              </w:rPr>
              <w:t>ÖZEL BAŞAK EĞİTİM DAN</w:t>
            </w:r>
            <w:r w:rsidR="001F3269" w:rsidRPr="001F3269">
              <w:rPr>
                <w:rFonts w:ascii="Futura PT Book" w:hAnsi="Futura PT Book" w:cs="Arial"/>
                <w:b/>
                <w:bCs/>
                <w:sz w:val="20"/>
                <w:szCs w:val="20"/>
              </w:rPr>
              <w:t>.</w:t>
            </w:r>
            <w:r w:rsidRPr="001F3269">
              <w:rPr>
                <w:rFonts w:ascii="Futura PT Book" w:hAnsi="Futura PT Book" w:cs="Arial"/>
                <w:b/>
                <w:bCs/>
                <w:sz w:val="20"/>
                <w:szCs w:val="20"/>
              </w:rPr>
              <w:t xml:space="preserve"> VE YAY. SAN.TİC.LTD.ŞTİ</w:t>
            </w:r>
          </w:p>
        </w:tc>
        <w:tc>
          <w:tcPr>
            <w:tcW w:w="2532" w:type="pct"/>
          </w:tcPr>
          <w:p w14:paraId="67C31331" w14:textId="77777777" w:rsidR="003C09C8" w:rsidRPr="003C09C8" w:rsidRDefault="003C09C8" w:rsidP="00210A58">
            <w:pPr>
              <w:tabs>
                <w:tab w:val="left" w:pos="7305"/>
              </w:tabs>
              <w:spacing w:before="120" w:after="120"/>
              <w:rPr>
                <w:rFonts w:ascii="Futura PT Book" w:hAnsi="Futura PT Book" w:cs="Arial"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sz w:val="22"/>
                <w:szCs w:val="22"/>
              </w:rPr>
              <w:t>[KEP Hesap Sahibi]</w:t>
            </w:r>
            <w:r w:rsidR="00633348">
              <w:rPr>
                <w:rFonts w:ascii="Futura PT Book" w:hAnsi="Futura PT Book" w:cs="Arial"/>
                <w:sz w:val="22"/>
                <w:szCs w:val="22"/>
              </w:rPr>
              <w:t xml:space="preserve"> </w:t>
            </w:r>
          </w:p>
        </w:tc>
      </w:tr>
      <w:tr w:rsidR="003C09C8" w:rsidRPr="003C09C8" w14:paraId="6D85C77C" w14:textId="77777777" w:rsidTr="00FE7CF5">
        <w:trPr>
          <w:trHeight w:val="503"/>
        </w:trPr>
        <w:tc>
          <w:tcPr>
            <w:tcW w:w="2468" w:type="pct"/>
          </w:tcPr>
          <w:p w14:paraId="1E8713FF" w14:textId="77777777" w:rsidR="003C09C8" w:rsidRPr="003C09C8" w:rsidRDefault="003C09C8" w:rsidP="00210A58">
            <w:pPr>
              <w:tabs>
                <w:tab w:val="left" w:pos="7305"/>
              </w:tabs>
              <w:spacing w:before="120" w:after="120"/>
              <w:rPr>
                <w:rFonts w:ascii="Futura PT Book" w:hAnsi="Futura PT Book" w:cs="Arial"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sz w:val="22"/>
                <w:szCs w:val="22"/>
              </w:rPr>
              <w:t>[Tarih]</w:t>
            </w:r>
          </w:p>
        </w:tc>
        <w:tc>
          <w:tcPr>
            <w:tcW w:w="2532" w:type="pct"/>
          </w:tcPr>
          <w:p w14:paraId="3F16ECC3" w14:textId="77777777" w:rsidR="003C09C8" w:rsidRPr="003C09C8" w:rsidRDefault="003C09C8" w:rsidP="00210A58">
            <w:pPr>
              <w:tabs>
                <w:tab w:val="left" w:pos="7305"/>
              </w:tabs>
              <w:spacing w:before="120" w:after="120"/>
              <w:rPr>
                <w:rFonts w:ascii="Futura PT Book" w:hAnsi="Futura PT Book" w:cs="Arial"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sz w:val="22"/>
                <w:szCs w:val="22"/>
              </w:rPr>
              <w:t>[Tarih]</w:t>
            </w:r>
          </w:p>
        </w:tc>
      </w:tr>
      <w:tr w:rsidR="003C09C8" w:rsidRPr="003C09C8" w14:paraId="4813E146" w14:textId="77777777" w:rsidTr="00FE7CF5">
        <w:trPr>
          <w:trHeight w:val="1053"/>
        </w:trPr>
        <w:tc>
          <w:tcPr>
            <w:tcW w:w="2468" w:type="pct"/>
          </w:tcPr>
          <w:p w14:paraId="4042C74C" w14:textId="77777777" w:rsidR="003C09C8" w:rsidRPr="003C09C8" w:rsidRDefault="003C09C8" w:rsidP="00210A58">
            <w:pPr>
              <w:tabs>
                <w:tab w:val="left" w:pos="7305"/>
              </w:tabs>
              <w:spacing w:before="120" w:after="120"/>
              <w:rPr>
                <w:rFonts w:ascii="Futura PT Book" w:hAnsi="Futura PT Book" w:cs="Arial"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sz w:val="22"/>
                <w:szCs w:val="22"/>
              </w:rPr>
              <w:t>[İmza]</w:t>
            </w:r>
          </w:p>
        </w:tc>
        <w:tc>
          <w:tcPr>
            <w:tcW w:w="2532" w:type="pct"/>
          </w:tcPr>
          <w:p w14:paraId="5CE49423" w14:textId="77777777" w:rsidR="003C09C8" w:rsidRPr="003C09C8" w:rsidRDefault="003C09C8" w:rsidP="00210A58">
            <w:pPr>
              <w:tabs>
                <w:tab w:val="left" w:pos="7305"/>
              </w:tabs>
              <w:spacing w:before="120" w:after="120"/>
              <w:rPr>
                <w:rFonts w:ascii="Futura PT Book" w:hAnsi="Futura PT Book" w:cs="Arial"/>
                <w:sz w:val="22"/>
                <w:szCs w:val="22"/>
              </w:rPr>
            </w:pPr>
            <w:r w:rsidRPr="003C09C8">
              <w:rPr>
                <w:rFonts w:ascii="Futura PT Book" w:hAnsi="Futura PT Book" w:cs="Arial"/>
                <w:sz w:val="22"/>
                <w:szCs w:val="22"/>
              </w:rPr>
              <w:t>[İmza]</w:t>
            </w:r>
          </w:p>
        </w:tc>
      </w:tr>
    </w:tbl>
    <w:p w14:paraId="3DB61D1C" w14:textId="77777777" w:rsidR="00E23F45" w:rsidRPr="003C09C8" w:rsidRDefault="00E23F45" w:rsidP="00210A58">
      <w:pPr>
        <w:rPr>
          <w:rFonts w:ascii="Futura PT Book" w:hAnsi="Futura PT Book"/>
        </w:rPr>
      </w:pPr>
    </w:p>
    <w:sectPr w:rsidR="00E23F45" w:rsidRPr="003C09C8" w:rsidSect="005C27F0">
      <w:headerReference w:type="default" r:id="rId8"/>
      <w:footerReference w:type="default" r:id="rId9"/>
      <w:footnotePr>
        <w:numFmt w:val="chicago"/>
      </w:footnotePr>
      <w:pgSz w:w="11906" w:h="16838"/>
      <w:pgMar w:top="720" w:right="720" w:bottom="720" w:left="720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097D" w14:textId="77777777" w:rsidR="00D6124C" w:rsidRDefault="00D6124C" w:rsidP="009E016B">
      <w:r>
        <w:separator/>
      </w:r>
    </w:p>
  </w:endnote>
  <w:endnote w:type="continuationSeparator" w:id="0">
    <w:p w14:paraId="01C003DB" w14:textId="77777777" w:rsidR="00D6124C" w:rsidRDefault="00D6124C" w:rsidP="009E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 PT Book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9739" w14:textId="77777777" w:rsidR="0067459D" w:rsidRPr="006A2180" w:rsidRDefault="0067459D" w:rsidP="0067459D">
    <w:pPr>
      <w:pStyle w:val="AltBilgi"/>
      <w:spacing w:after="0" w:line="240" w:lineRule="auto"/>
      <w:jc w:val="center"/>
      <w:rPr>
        <w:sz w:val="18"/>
        <w:szCs w:val="18"/>
      </w:rPr>
    </w:pPr>
    <w:r w:rsidRPr="006A2180">
      <w:rPr>
        <w:rFonts w:ascii="Futura PT Book" w:hAnsi="Futura PT Book"/>
        <w:sz w:val="18"/>
        <w:szCs w:val="18"/>
      </w:rPr>
      <w:fldChar w:fldCharType="begin"/>
    </w:r>
    <w:r w:rsidRPr="006A2180">
      <w:rPr>
        <w:rFonts w:ascii="Futura PT Book" w:hAnsi="Futura PT Book"/>
        <w:sz w:val="18"/>
        <w:szCs w:val="18"/>
      </w:rPr>
      <w:instrText>PAGE</w:instrText>
    </w:r>
    <w:r w:rsidRPr="006A2180">
      <w:rPr>
        <w:rFonts w:ascii="Futura PT Book" w:hAnsi="Futura PT Book"/>
        <w:sz w:val="18"/>
        <w:szCs w:val="18"/>
      </w:rPr>
      <w:fldChar w:fldCharType="separate"/>
    </w:r>
    <w:r w:rsidR="00A221CB">
      <w:rPr>
        <w:rFonts w:ascii="Futura PT Book" w:hAnsi="Futura PT Book"/>
        <w:noProof/>
        <w:sz w:val="18"/>
        <w:szCs w:val="18"/>
      </w:rPr>
      <w:t>1</w:t>
    </w:r>
    <w:r w:rsidRPr="006A2180">
      <w:rPr>
        <w:rFonts w:ascii="Futura PT Book" w:hAnsi="Futura PT Book"/>
        <w:sz w:val="18"/>
        <w:szCs w:val="18"/>
      </w:rPr>
      <w:fldChar w:fldCharType="end"/>
    </w:r>
    <w:r w:rsidRPr="006A2180">
      <w:rPr>
        <w:rFonts w:ascii="Futura PT Book" w:hAnsi="Futura PT Book"/>
        <w:sz w:val="18"/>
        <w:szCs w:val="18"/>
      </w:rPr>
      <w:t xml:space="preserve"> / </w:t>
    </w:r>
    <w:r w:rsidRPr="006A2180">
      <w:rPr>
        <w:rFonts w:ascii="Futura PT Book" w:hAnsi="Futura PT Book"/>
        <w:sz w:val="18"/>
        <w:szCs w:val="18"/>
      </w:rPr>
      <w:fldChar w:fldCharType="begin"/>
    </w:r>
    <w:r w:rsidRPr="006A2180">
      <w:rPr>
        <w:rFonts w:ascii="Futura PT Book" w:hAnsi="Futura PT Book"/>
        <w:sz w:val="18"/>
        <w:szCs w:val="18"/>
      </w:rPr>
      <w:instrText>NUMPAGES</w:instrText>
    </w:r>
    <w:r w:rsidRPr="006A2180">
      <w:rPr>
        <w:rFonts w:ascii="Futura PT Book" w:hAnsi="Futura PT Book"/>
        <w:sz w:val="18"/>
        <w:szCs w:val="18"/>
      </w:rPr>
      <w:fldChar w:fldCharType="separate"/>
    </w:r>
    <w:r w:rsidR="00A221CB">
      <w:rPr>
        <w:rFonts w:ascii="Futura PT Book" w:hAnsi="Futura PT Book"/>
        <w:noProof/>
        <w:sz w:val="18"/>
        <w:szCs w:val="18"/>
      </w:rPr>
      <w:t>1</w:t>
    </w:r>
    <w:r w:rsidRPr="006A2180">
      <w:rPr>
        <w:rFonts w:ascii="Futura PT Book" w:hAnsi="Futura PT Book"/>
        <w:sz w:val="18"/>
        <w:szCs w:val="18"/>
      </w:rPr>
      <w:fldChar w:fldCharType="end"/>
    </w:r>
  </w:p>
  <w:p w14:paraId="7D6D56EC" w14:textId="77777777" w:rsidR="0067459D" w:rsidRDefault="0067459D" w:rsidP="0067459D">
    <w:pPr>
      <w:pStyle w:val="AltBilgi"/>
      <w:spacing w:before="0" w:after="0"/>
      <w:rPr>
        <w:sz w:val="16"/>
        <w:szCs w:val="16"/>
      </w:rPr>
    </w:pPr>
    <w:r>
      <w:rPr>
        <w:noProof/>
      </w:rPr>
      <w:drawing>
        <wp:inline distT="0" distB="0" distL="0" distR="0" wp14:anchorId="132D4763" wp14:editId="4B185AF6">
          <wp:extent cx="6840284" cy="180399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422" cy="18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C8741" w14:textId="77777777" w:rsidR="0067459D" w:rsidRPr="0067459D" w:rsidRDefault="003C09C8" w:rsidP="0067459D">
    <w:pPr>
      <w:jc w:val="right"/>
      <w:rPr>
        <w:sz w:val="16"/>
        <w:szCs w:val="16"/>
      </w:rPr>
    </w:pPr>
    <w:r>
      <w:rPr>
        <w:sz w:val="16"/>
        <w:szCs w:val="16"/>
      </w:rPr>
      <w:t>V2</w:t>
    </w:r>
    <w:r w:rsidR="0067459D" w:rsidRPr="006A2180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D985" w14:textId="77777777" w:rsidR="00D6124C" w:rsidRDefault="00D6124C" w:rsidP="009E016B">
      <w:r>
        <w:separator/>
      </w:r>
    </w:p>
  </w:footnote>
  <w:footnote w:type="continuationSeparator" w:id="0">
    <w:p w14:paraId="75244D3F" w14:textId="77777777" w:rsidR="00D6124C" w:rsidRDefault="00D6124C" w:rsidP="009E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7277" w14:textId="77777777" w:rsidR="009D1DB8" w:rsidRPr="00F34130" w:rsidRDefault="009D1DB8">
    <w:pPr>
      <w:pStyle w:val="stBilgi"/>
      <w:rPr>
        <w:lang w:val="es-ES"/>
      </w:rPr>
    </w:pPr>
    <w:r w:rsidRPr="003E5F69">
      <w:rPr>
        <w:rFonts w:ascii="Futura PT Book" w:hAnsi="Futura PT Book"/>
        <w:noProof/>
        <w:color w:val="002060"/>
        <w:sz w:val="20"/>
      </w:rPr>
      <w:drawing>
        <wp:inline distT="0" distB="0" distL="0" distR="0" wp14:anchorId="582FB937" wp14:editId="39E14BFF">
          <wp:extent cx="1600200" cy="88449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918"/>
                  <a:stretch/>
                </pic:blipFill>
                <pic:spPr bwMode="auto">
                  <a:xfrm>
                    <a:off x="0" y="0"/>
                    <a:ext cx="1612525" cy="891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180"/>
    <w:multiLevelType w:val="multilevel"/>
    <w:tmpl w:val="6838C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61B0A"/>
    <w:multiLevelType w:val="multilevel"/>
    <w:tmpl w:val="EEC0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E089E"/>
    <w:multiLevelType w:val="multilevel"/>
    <w:tmpl w:val="86DAD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8B0D19"/>
    <w:multiLevelType w:val="multilevel"/>
    <w:tmpl w:val="4C70F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1C2335"/>
    <w:multiLevelType w:val="multilevel"/>
    <w:tmpl w:val="5E6E253C"/>
    <w:styleLink w:val="StilNumaralSol238cmAsl063cm1"/>
    <w:lvl w:ilvl="0">
      <w:start w:val="1"/>
      <w:numFmt w:val="decimal"/>
      <w:pStyle w:val="Numaralandr"/>
      <w:lvlText w:val="%1."/>
      <w:lvlJc w:val="left"/>
      <w:pPr>
        <w:tabs>
          <w:tab w:val="num" w:pos="566"/>
        </w:tabs>
        <w:ind w:left="566" w:hanging="283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2"/>
        </w:tabs>
        <w:ind w:left="1702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986"/>
        </w:tabs>
        <w:ind w:left="1986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70"/>
        </w:tabs>
        <w:ind w:left="2270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54"/>
        </w:tabs>
        <w:ind w:left="2554" w:hanging="28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838"/>
        </w:tabs>
        <w:ind w:left="2838" w:hanging="283"/>
      </w:pPr>
      <w:rPr>
        <w:rFonts w:cs="Times New Roman" w:hint="default"/>
      </w:rPr>
    </w:lvl>
  </w:abstractNum>
  <w:abstractNum w:abstractNumId="5" w15:restartNumberingAfterBreak="0">
    <w:nsid w:val="2C7D032E"/>
    <w:multiLevelType w:val="multilevel"/>
    <w:tmpl w:val="AFE0B26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E511660"/>
    <w:multiLevelType w:val="multilevel"/>
    <w:tmpl w:val="288E1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2098A"/>
    <w:multiLevelType w:val="multilevel"/>
    <w:tmpl w:val="26747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675D19"/>
    <w:multiLevelType w:val="multilevel"/>
    <w:tmpl w:val="8108A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C08AE"/>
    <w:multiLevelType w:val="multilevel"/>
    <w:tmpl w:val="3DE6F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B04705"/>
    <w:multiLevelType w:val="multilevel"/>
    <w:tmpl w:val="9EC8F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030A47"/>
    <w:multiLevelType w:val="hybridMultilevel"/>
    <w:tmpl w:val="E2DEF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485C"/>
    <w:multiLevelType w:val="multilevel"/>
    <w:tmpl w:val="8214A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BF4CD0"/>
    <w:multiLevelType w:val="multilevel"/>
    <w:tmpl w:val="1A14E838"/>
    <w:lvl w:ilvl="0">
      <w:start w:val="1"/>
      <w:numFmt w:val="decimal"/>
      <w:lvlText w:val="%1."/>
      <w:lvlJc w:val="right"/>
      <w:pPr>
        <w:ind w:left="294" w:hanging="113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481" w:hanging="113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right"/>
      <w:pPr>
        <w:ind w:left="680" w:hanging="113"/>
      </w:pPr>
      <w:rPr>
        <w:b/>
      </w:rPr>
    </w:lvl>
    <w:lvl w:ilvl="3">
      <w:start w:val="1"/>
      <w:numFmt w:val="decimal"/>
      <w:lvlText w:val="%1.%2.%3.%4."/>
      <w:lvlJc w:val="right"/>
      <w:pPr>
        <w:ind w:left="850" w:hanging="113"/>
      </w:pPr>
      <w:rPr>
        <w:b/>
      </w:rPr>
    </w:lvl>
    <w:lvl w:ilvl="4">
      <w:start w:val="1"/>
      <w:numFmt w:val="decimal"/>
      <w:lvlText w:val="%1.%2.%3.%4.%5."/>
      <w:lvlJc w:val="righ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righ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righ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righ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right"/>
      <w:pPr>
        <w:ind w:left="2160" w:hanging="1800"/>
      </w:pPr>
      <w:rPr>
        <w:b/>
      </w:rPr>
    </w:lvl>
  </w:abstractNum>
  <w:abstractNum w:abstractNumId="14" w15:restartNumberingAfterBreak="0">
    <w:nsid w:val="5E8A2D58"/>
    <w:multiLevelType w:val="multilevel"/>
    <w:tmpl w:val="7870B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9134B9"/>
    <w:multiLevelType w:val="multilevel"/>
    <w:tmpl w:val="A4F60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4B0C5B"/>
    <w:multiLevelType w:val="multilevel"/>
    <w:tmpl w:val="4F04B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C424E8"/>
    <w:multiLevelType w:val="multilevel"/>
    <w:tmpl w:val="3DFEB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96566A"/>
    <w:multiLevelType w:val="multilevel"/>
    <w:tmpl w:val="C92C2A76"/>
    <w:lvl w:ilvl="0">
      <w:start w:val="1"/>
      <w:numFmt w:val="decimal"/>
      <w:pStyle w:val="madde1"/>
      <w:lvlText w:val="%1."/>
      <w:lvlJc w:val="left"/>
      <w:pPr>
        <w:ind w:left="1068" w:hanging="360"/>
      </w:pPr>
    </w:lvl>
    <w:lvl w:ilvl="1">
      <w:start w:val="1"/>
      <w:numFmt w:val="decimal"/>
      <w:pStyle w:val="madde2"/>
      <w:lvlText w:val="%1.%2."/>
      <w:lvlJc w:val="left"/>
      <w:pPr>
        <w:ind w:left="1500" w:hanging="432"/>
      </w:pPr>
    </w:lvl>
    <w:lvl w:ilvl="2">
      <w:start w:val="1"/>
      <w:numFmt w:val="decimal"/>
      <w:pStyle w:val="madde3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73EE32B9"/>
    <w:multiLevelType w:val="multilevel"/>
    <w:tmpl w:val="3D02E388"/>
    <w:lvl w:ilvl="0">
      <w:start w:val="1"/>
      <w:numFmt w:val="decimal"/>
      <w:lvlText w:val="%1."/>
      <w:lvlJc w:val="right"/>
      <w:pPr>
        <w:ind w:left="294" w:hanging="113"/>
      </w:pPr>
      <w:rPr>
        <w:b/>
        <w:sz w:val="22"/>
        <w:szCs w:val="22"/>
      </w:rPr>
    </w:lvl>
    <w:lvl w:ilvl="1">
      <w:start w:val="1"/>
      <w:numFmt w:val="decimal"/>
      <w:lvlText w:val="%1.%2."/>
      <w:lvlJc w:val="right"/>
      <w:pPr>
        <w:ind w:left="481" w:hanging="113"/>
      </w:pPr>
      <w:rPr>
        <w:b/>
        <w:sz w:val="22"/>
        <w:szCs w:val="22"/>
      </w:rPr>
    </w:lvl>
    <w:lvl w:ilvl="2">
      <w:start w:val="1"/>
      <w:numFmt w:val="decimal"/>
      <w:lvlText w:val="%1.%2.%3."/>
      <w:lvlJc w:val="right"/>
      <w:pPr>
        <w:ind w:left="680" w:hanging="113"/>
      </w:pPr>
      <w:rPr>
        <w:b/>
      </w:rPr>
    </w:lvl>
    <w:lvl w:ilvl="3">
      <w:start w:val="1"/>
      <w:numFmt w:val="decimal"/>
      <w:lvlText w:val="%1.%2.%3.%4."/>
      <w:lvlJc w:val="right"/>
      <w:pPr>
        <w:ind w:left="850" w:hanging="113"/>
      </w:pPr>
      <w:rPr>
        <w:b/>
      </w:rPr>
    </w:lvl>
    <w:lvl w:ilvl="4">
      <w:start w:val="1"/>
      <w:numFmt w:val="decimal"/>
      <w:lvlText w:val="%1.%2.%3.%4.%5."/>
      <w:lvlJc w:val="righ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righ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righ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righ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right"/>
      <w:pPr>
        <w:ind w:left="2160" w:hanging="1800"/>
      </w:pPr>
      <w:rPr>
        <w:b/>
      </w:rPr>
    </w:lvl>
  </w:abstractNum>
  <w:abstractNum w:abstractNumId="20" w15:restartNumberingAfterBreak="0">
    <w:nsid w:val="7ABB2847"/>
    <w:multiLevelType w:val="multilevel"/>
    <w:tmpl w:val="C9CC3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8"/>
  </w:num>
  <w:num w:numId="5">
    <w:abstractNumId w:val="7"/>
  </w:num>
  <w:num w:numId="6">
    <w:abstractNumId w:val="0"/>
  </w:num>
  <w:num w:numId="7">
    <w:abstractNumId w:val="20"/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9"/>
  </w:num>
  <w:num w:numId="21">
    <w:abstractNumId w:val="11"/>
  </w:num>
  <w:num w:numId="22">
    <w:abstractNumId w:val="13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C8"/>
    <w:rsid w:val="00003F80"/>
    <w:rsid w:val="000050D8"/>
    <w:rsid w:val="000169D1"/>
    <w:rsid w:val="000508A0"/>
    <w:rsid w:val="00052CE0"/>
    <w:rsid w:val="000539B7"/>
    <w:rsid w:val="0005686C"/>
    <w:rsid w:val="00065FD7"/>
    <w:rsid w:val="000742B5"/>
    <w:rsid w:val="0007467F"/>
    <w:rsid w:val="00074C94"/>
    <w:rsid w:val="000A532C"/>
    <w:rsid w:val="000A5E2A"/>
    <w:rsid w:val="000B41CF"/>
    <w:rsid w:val="000D3E09"/>
    <w:rsid w:val="000D3E2D"/>
    <w:rsid w:val="000E1142"/>
    <w:rsid w:val="000E5718"/>
    <w:rsid w:val="000F6274"/>
    <w:rsid w:val="00100B4D"/>
    <w:rsid w:val="00115C6E"/>
    <w:rsid w:val="00116BB5"/>
    <w:rsid w:val="001211D7"/>
    <w:rsid w:val="00122F9B"/>
    <w:rsid w:val="001265A7"/>
    <w:rsid w:val="00130415"/>
    <w:rsid w:val="001307A2"/>
    <w:rsid w:val="00176629"/>
    <w:rsid w:val="00177C5F"/>
    <w:rsid w:val="00183A73"/>
    <w:rsid w:val="001858AE"/>
    <w:rsid w:val="00193CF5"/>
    <w:rsid w:val="00195908"/>
    <w:rsid w:val="001B4F65"/>
    <w:rsid w:val="001D47FC"/>
    <w:rsid w:val="001E121D"/>
    <w:rsid w:val="001E3DA0"/>
    <w:rsid w:val="001E705C"/>
    <w:rsid w:val="001F3269"/>
    <w:rsid w:val="001F7687"/>
    <w:rsid w:val="00210A58"/>
    <w:rsid w:val="002124F9"/>
    <w:rsid w:val="002138B9"/>
    <w:rsid w:val="00215D73"/>
    <w:rsid w:val="00215E15"/>
    <w:rsid w:val="002202DF"/>
    <w:rsid w:val="00231E29"/>
    <w:rsid w:val="00255F47"/>
    <w:rsid w:val="002616AA"/>
    <w:rsid w:val="00262ADC"/>
    <w:rsid w:val="00270CBB"/>
    <w:rsid w:val="00281080"/>
    <w:rsid w:val="00281A0E"/>
    <w:rsid w:val="0028238B"/>
    <w:rsid w:val="00284A77"/>
    <w:rsid w:val="00285312"/>
    <w:rsid w:val="00290D46"/>
    <w:rsid w:val="002A3545"/>
    <w:rsid w:val="002B071C"/>
    <w:rsid w:val="002B5140"/>
    <w:rsid w:val="002C1666"/>
    <w:rsid w:val="002C7438"/>
    <w:rsid w:val="002D5DCC"/>
    <w:rsid w:val="002E4C7F"/>
    <w:rsid w:val="003508B0"/>
    <w:rsid w:val="003547A8"/>
    <w:rsid w:val="00371275"/>
    <w:rsid w:val="00371470"/>
    <w:rsid w:val="00386EBF"/>
    <w:rsid w:val="00397E31"/>
    <w:rsid w:val="003A087A"/>
    <w:rsid w:val="003C09C8"/>
    <w:rsid w:val="003D6370"/>
    <w:rsid w:val="003E5249"/>
    <w:rsid w:val="003F4E0E"/>
    <w:rsid w:val="0043512F"/>
    <w:rsid w:val="00446158"/>
    <w:rsid w:val="00461189"/>
    <w:rsid w:val="00465703"/>
    <w:rsid w:val="00485662"/>
    <w:rsid w:val="00492B07"/>
    <w:rsid w:val="004A0743"/>
    <w:rsid w:val="004B5439"/>
    <w:rsid w:val="00534BC3"/>
    <w:rsid w:val="0053670E"/>
    <w:rsid w:val="00541C97"/>
    <w:rsid w:val="00550624"/>
    <w:rsid w:val="0055195B"/>
    <w:rsid w:val="00555753"/>
    <w:rsid w:val="005651CB"/>
    <w:rsid w:val="00566A2F"/>
    <w:rsid w:val="0058063F"/>
    <w:rsid w:val="00581709"/>
    <w:rsid w:val="00594703"/>
    <w:rsid w:val="005B29E0"/>
    <w:rsid w:val="005C27F0"/>
    <w:rsid w:val="005C53B9"/>
    <w:rsid w:val="005D2AE5"/>
    <w:rsid w:val="005D4F13"/>
    <w:rsid w:val="005D5603"/>
    <w:rsid w:val="005F3362"/>
    <w:rsid w:val="0060075A"/>
    <w:rsid w:val="00605DC4"/>
    <w:rsid w:val="00633348"/>
    <w:rsid w:val="0063778B"/>
    <w:rsid w:val="0067459D"/>
    <w:rsid w:val="00680364"/>
    <w:rsid w:val="0068741A"/>
    <w:rsid w:val="006A21C4"/>
    <w:rsid w:val="006B3545"/>
    <w:rsid w:val="006B7DE0"/>
    <w:rsid w:val="006C1B1E"/>
    <w:rsid w:val="0070018F"/>
    <w:rsid w:val="00711640"/>
    <w:rsid w:val="007120A5"/>
    <w:rsid w:val="00713120"/>
    <w:rsid w:val="0072227B"/>
    <w:rsid w:val="007416E7"/>
    <w:rsid w:val="00763CB9"/>
    <w:rsid w:val="0076603C"/>
    <w:rsid w:val="007838EB"/>
    <w:rsid w:val="00792E00"/>
    <w:rsid w:val="00795DDF"/>
    <w:rsid w:val="007A0CE9"/>
    <w:rsid w:val="007A713D"/>
    <w:rsid w:val="007C1FA7"/>
    <w:rsid w:val="007C58C6"/>
    <w:rsid w:val="007D1203"/>
    <w:rsid w:val="007E0E08"/>
    <w:rsid w:val="007F38A5"/>
    <w:rsid w:val="007F5666"/>
    <w:rsid w:val="007F607B"/>
    <w:rsid w:val="0080582A"/>
    <w:rsid w:val="0081522D"/>
    <w:rsid w:val="008254E9"/>
    <w:rsid w:val="00833925"/>
    <w:rsid w:val="0083741D"/>
    <w:rsid w:val="008463A9"/>
    <w:rsid w:val="00855D2E"/>
    <w:rsid w:val="00885E06"/>
    <w:rsid w:val="0088774D"/>
    <w:rsid w:val="00895653"/>
    <w:rsid w:val="008A0B2F"/>
    <w:rsid w:val="008A16B3"/>
    <w:rsid w:val="008A2C26"/>
    <w:rsid w:val="008D4AD5"/>
    <w:rsid w:val="009133EA"/>
    <w:rsid w:val="0091497A"/>
    <w:rsid w:val="00920560"/>
    <w:rsid w:val="00921A4A"/>
    <w:rsid w:val="0092416D"/>
    <w:rsid w:val="00953853"/>
    <w:rsid w:val="0096221F"/>
    <w:rsid w:val="00971F67"/>
    <w:rsid w:val="00996B54"/>
    <w:rsid w:val="009A32F1"/>
    <w:rsid w:val="009B5445"/>
    <w:rsid w:val="009C0A11"/>
    <w:rsid w:val="009C1141"/>
    <w:rsid w:val="009D1DB8"/>
    <w:rsid w:val="009E016B"/>
    <w:rsid w:val="009F1618"/>
    <w:rsid w:val="00A04885"/>
    <w:rsid w:val="00A221CB"/>
    <w:rsid w:val="00A22CA7"/>
    <w:rsid w:val="00A355F7"/>
    <w:rsid w:val="00A45543"/>
    <w:rsid w:val="00A609E5"/>
    <w:rsid w:val="00A80D9F"/>
    <w:rsid w:val="00AA2FE9"/>
    <w:rsid w:val="00AA46A8"/>
    <w:rsid w:val="00AB02C4"/>
    <w:rsid w:val="00AD43FE"/>
    <w:rsid w:val="00AE7CBE"/>
    <w:rsid w:val="00AF096A"/>
    <w:rsid w:val="00AF2BFB"/>
    <w:rsid w:val="00AF39D6"/>
    <w:rsid w:val="00AF43B9"/>
    <w:rsid w:val="00B0070E"/>
    <w:rsid w:val="00B03F18"/>
    <w:rsid w:val="00B07289"/>
    <w:rsid w:val="00B2430B"/>
    <w:rsid w:val="00B24570"/>
    <w:rsid w:val="00B564BF"/>
    <w:rsid w:val="00B63A60"/>
    <w:rsid w:val="00B66AE2"/>
    <w:rsid w:val="00B90CEC"/>
    <w:rsid w:val="00B91AF6"/>
    <w:rsid w:val="00B945AA"/>
    <w:rsid w:val="00B97F74"/>
    <w:rsid w:val="00BB5E76"/>
    <w:rsid w:val="00BE1AEE"/>
    <w:rsid w:val="00BE7DE2"/>
    <w:rsid w:val="00C10CC3"/>
    <w:rsid w:val="00C1761D"/>
    <w:rsid w:val="00C32775"/>
    <w:rsid w:val="00C37D17"/>
    <w:rsid w:val="00C50CFE"/>
    <w:rsid w:val="00C5746B"/>
    <w:rsid w:val="00C72899"/>
    <w:rsid w:val="00C80E56"/>
    <w:rsid w:val="00CA7E81"/>
    <w:rsid w:val="00CB4B75"/>
    <w:rsid w:val="00CD259D"/>
    <w:rsid w:val="00CE0A5E"/>
    <w:rsid w:val="00CF6E87"/>
    <w:rsid w:val="00D03E2B"/>
    <w:rsid w:val="00D04F9D"/>
    <w:rsid w:val="00D16500"/>
    <w:rsid w:val="00D21CD6"/>
    <w:rsid w:val="00D462B4"/>
    <w:rsid w:val="00D471FB"/>
    <w:rsid w:val="00D60F79"/>
    <w:rsid w:val="00D611EC"/>
    <w:rsid w:val="00D6124C"/>
    <w:rsid w:val="00D72BAF"/>
    <w:rsid w:val="00D7539E"/>
    <w:rsid w:val="00D8530C"/>
    <w:rsid w:val="00D904DA"/>
    <w:rsid w:val="00D95BB0"/>
    <w:rsid w:val="00DA3653"/>
    <w:rsid w:val="00DB031E"/>
    <w:rsid w:val="00DB1018"/>
    <w:rsid w:val="00DB1981"/>
    <w:rsid w:val="00DD24C9"/>
    <w:rsid w:val="00DE0BA9"/>
    <w:rsid w:val="00DE73C0"/>
    <w:rsid w:val="00DF27B9"/>
    <w:rsid w:val="00E003DE"/>
    <w:rsid w:val="00E06AB6"/>
    <w:rsid w:val="00E203FD"/>
    <w:rsid w:val="00E22AAB"/>
    <w:rsid w:val="00E23F45"/>
    <w:rsid w:val="00E25286"/>
    <w:rsid w:val="00E458F1"/>
    <w:rsid w:val="00E6777B"/>
    <w:rsid w:val="00E962FC"/>
    <w:rsid w:val="00E96780"/>
    <w:rsid w:val="00ED1938"/>
    <w:rsid w:val="00ED1A72"/>
    <w:rsid w:val="00ED7E19"/>
    <w:rsid w:val="00EF4775"/>
    <w:rsid w:val="00F03CF2"/>
    <w:rsid w:val="00F062FF"/>
    <w:rsid w:val="00F075FD"/>
    <w:rsid w:val="00F17AB1"/>
    <w:rsid w:val="00F3784B"/>
    <w:rsid w:val="00F41899"/>
    <w:rsid w:val="00F438AA"/>
    <w:rsid w:val="00F564F6"/>
    <w:rsid w:val="00F6450A"/>
    <w:rsid w:val="00F765EF"/>
    <w:rsid w:val="00F82712"/>
    <w:rsid w:val="00F900D0"/>
    <w:rsid w:val="00F933B8"/>
    <w:rsid w:val="00F93B9B"/>
    <w:rsid w:val="00F97E7C"/>
    <w:rsid w:val="00FA2D84"/>
    <w:rsid w:val="00FB0D26"/>
    <w:rsid w:val="00FC6F63"/>
    <w:rsid w:val="00FD0BA7"/>
    <w:rsid w:val="00FE7CF5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4315"/>
  <w15:docId w15:val="{72EA10C9-DA9C-4FAA-9280-8AC0B76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tr-TR" w:eastAsia="tr-TR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C8"/>
    <w:pPr>
      <w:spacing w:before="0" w:after="0" w:line="240" w:lineRule="auto"/>
    </w:pPr>
    <w:rPr>
      <w:rFonts w:ascii="Cambria" w:eastAsia="MS Mincho" w:hAnsi="Cambria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autoRedefine/>
    <w:qFormat/>
    <w:rsid w:val="00E23F45"/>
    <w:pPr>
      <w:keepNext/>
      <w:numPr>
        <w:numId w:val="3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22"/>
      <w:szCs w:val="20"/>
      <w:shd w:val="clear" w:color="auto" w:fill="FFFFFF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D904DA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2"/>
      <w:szCs w:val="22"/>
      <w:shd w:val="clear" w:color="auto" w:fill="FFFFFF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9"/>
    <w:qFormat/>
    <w:rsid w:val="007F38A5"/>
    <w:pPr>
      <w:keepNext/>
      <w:numPr>
        <w:ilvl w:val="2"/>
        <w:numId w:val="3"/>
      </w:numPr>
      <w:spacing w:before="240" w:after="60" w:line="312" w:lineRule="auto"/>
      <w:outlineLvl w:val="2"/>
    </w:pPr>
    <w:rPr>
      <w:rFonts w:ascii="Arial" w:eastAsia="Times New Roman" w:hAnsi="Arial"/>
      <w:b/>
      <w:bCs/>
      <w:sz w:val="22"/>
      <w:szCs w:val="26"/>
      <w:shd w:val="clear" w:color="auto" w:fill="FFFFFF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9"/>
    <w:qFormat/>
    <w:rsid w:val="00CB4B75"/>
    <w:pPr>
      <w:keepNext/>
      <w:numPr>
        <w:ilvl w:val="3"/>
        <w:numId w:val="3"/>
      </w:numPr>
      <w:spacing w:before="240" w:after="60" w:line="312" w:lineRule="auto"/>
      <w:outlineLvl w:val="3"/>
    </w:pPr>
    <w:rPr>
      <w:rFonts w:ascii="Arial" w:eastAsia="Times New Roman" w:hAnsi="Arial"/>
      <w:b/>
      <w:bCs/>
      <w:sz w:val="22"/>
      <w:szCs w:val="20"/>
      <w:lang w:eastAsia="tr-TR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CB4B75"/>
    <w:pPr>
      <w:numPr>
        <w:ilvl w:val="4"/>
        <w:numId w:val="3"/>
      </w:numPr>
      <w:spacing w:before="240" w:after="60" w:line="312" w:lineRule="auto"/>
      <w:outlineLvl w:val="4"/>
    </w:pPr>
    <w:rPr>
      <w:rFonts w:ascii="Arial" w:eastAsia="Times New Roman" w:hAnsi="Arial"/>
      <w:b/>
      <w:bCs/>
      <w:iCs/>
      <w:sz w:val="22"/>
      <w:szCs w:val="16"/>
    </w:rPr>
  </w:style>
  <w:style w:type="paragraph" w:styleId="Balk6">
    <w:name w:val="heading 6"/>
    <w:basedOn w:val="Normal"/>
    <w:next w:val="Normal"/>
    <w:link w:val="Balk6Char"/>
    <w:autoRedefine/>
    <w:uiPriority w:val="99"/>
    <w:qFormat/>
    <w:rsid w:val="00CB4B75"/>
    <w:pPr>
      <w:numPr>
        <w:ilvl w:val="5"/>
        <w:numId w:val="3"/>
      </w:numPr>
      <w:spacing w:before="240" w:after="60" w:line="312" w:lineRule="auto"/>
      <w:outlineLvl w:val="5"/>
    </w:pPr>
    <w:rPr>
      <w:rFonts w:ascii="Arial" w:eastAsia="Times New Roman" w:hAnsi="Arial"/>
      <w:b/>
      <w:bCs/>
      <w:sz w:val="22"/>
      <w:szCs w:val="20"/>
      <w:shd w:val="clear" w:color="auto" w:fill="FFFFFF"/>
      <w:lang w:eastAsia="tr-TR"/>
    </w:rPr>
  </w:style>
  <w:style w:type="paragraph" w:styleId="Balk7">
    <w:name w:val="heading 7"/>
    <w:basedOn w:val="Normal"/>
    <w:next w:val="Normal"/>
    <w:link w:val="Balk7Char"/>
    <w:autoRedefine/>
    <w:uiPriority w:val="99"/>
    <w:qFormat/>
    <w:rsid w:val="00CB4B75"/>
    <w:pPr>
      <w:numPr>
        <w:ilvl w:val="6"/>
        <w:numId w:val="3"/>
      </w:numPr>
      <w:spacing w:before="240" w:after="60" w:line="312" w:lineRule="auto"/>
      <w:outlineLvl w:val="6"/>
    </w:pPr>
    <w:rPr>
      <w:rFonts w:ascii="Arial" w:eastAsia="Times New Roman" w:hAnsi="Arial"/>
      <w:b/>
      <w:sz w:val="22"/>
      <w:shd w:val="clear" w:color="auto" w:fill="FFFFFF"/>
      <w:lang w:eastAsia="tr-TR"/>
    </w:rPr>
  </w:style>
  <w:style w:type="paragraph" w:styleId="Balk8">
    <w:name w:val="heading 8"/>
    <w:basedOn w:val="Normal"/>
    <w:next w:val="Normal"/>
    <w:link w:val="Balk8Char"/>
    <w:autoRedefine/>
    <w:uiPriority w:val="99"/>
    <w:qFormat/>
    <w:rsid w:val="00CB4B75"/>
    <w:pPr>
      <w:numPr>
        <w:ilvl w:val="7"/>
        <w:numId w:val="3"/>
      </w:numPr>
      <w:spacing w:before="240" w:after="60" w:line="312" w:lineRule="auto"/>
      <w:outlineLvl w:val="7"/>
    </w:pPr>
    <w:rPr>
      <w:rFonts w:ascii="Arial" w:eastAsia="Times New Roman" w:hAnsi="Arial"/>
      <w:b/>
      <w:iCs/>
      <w:sz w:val="22"/>
      <w:shd w:val="clear" w:color="auto" w:fill="FFFFFF"/>
      <w:lang w:eastAsia="tr-TR"/>
    </w:rPr>
  </w:style>
  <w:style w:type="paragraph" w:styleId="Balk9">
    <w:name w:val="heading 9"/>
    <w:basedOn w:val="Normal"/>
    <w:next w:val="Normal"/>
    <w:link w:val="Balk9Char"/>
    <w:autoRedefine/>
    <w:uiPriority w:val="99"/>
    <w:qFormat/>
    <w:rsid w:val="00CB4B75"/>
    <w:pPr>
      <w:numPr>
        <w:ilvl w:val="8"/>
        <w:numId w:val="3"/>
      </w:numPr>
      <w:spacing w:before="240" w:after="60" w:line="312" w:lineRule="auto"/>
      <w:outlineLvl w:val="8"/>
    </w:pPr>
    <w:rPr>
      <w:rFonts w:ascii="Arial" w:eastAsia="Times New Roman" w:hAnsi="Arial"/>
      <w:b/>
      <w:sz w:val="22"/>
      <w:szCs w:val="20"/>
      <w:shd w:val="clear" w:color="auto" w:fill="FFFF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3F45"/>
    <w:rPr>
      <w:rFonts w:eastAsia="Times New Roman" w:cs="Arial"/>
      <w:b/>
      <w:bCs/>
      <w:kern w:val="32"/>
      <w:sz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D904DA"/>
    <w:rPr>
      <w:rFonts w:eastAsia="Times New Roman" w:cs="Arial"/>
      <w:b/>
      <w:bCs/>
      <w:iCs/>
      <w:sz w:val="22"/>
      <w:szCs w:val="22"/>
    </w:rPr>
  </w:style>
  <w:style w:type="character" w:customStyle="1" w:styleId="Balk3Char">
    <w:name w:val="Başlık 3 Char"/>
    <w:basedOn w:val="VarsaylanParagrafYazTipi"/>
    <w:link w:val="Balk3"/>
    <w:uiPriority w:val="99"/>
    <w:rsid w:val="007F38A5"/>
    <w:rPr>
      <w:rFonts w:eastAsia="Times New Roman"/>
      <w:b/>
      <w:bCs/>
      <w:sz w:val="22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rsid w:val="00CB4B75"/>
    <w:rPr>
      <w:rFonts w:eastAsia="Times New Roman"/>
      <w:b/>
      <w:bCs/>
      <w:sz w:val="22"/>
    </w:rPr>
  </w:style>
  <w:style w:type="character" w:customStyle="1" w:styleId="Balk5Char">
    <w:name w:val="Başlık 5 Char"/>
    <w:basedOn w:val="VarsaylanParagrafYazTipi"/>
    <w:link w:val="Balk5"/>
    <w:uiPriority w:val="99"/>
    <w:rsid w:val="00CB4B75"/>
    <w:rPr>
      <w:rFonts w:eastAsia="Times New Roman"/>
      <w:b/>
      <w:bCs/>
      <w:iCs/>
      <w:sz w:val="22"/>
      <w:szCs w:val="1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CB4B75"/>
    <w:rPr>
      <w:rFonts w:eastAsia="Times New Roman"/>
      <w:b/>
      <w:bCs/>
      <w:sz w:val="22"/>
    </w:rPr>
  </w:style>
  <w:style w:type="character" w:customStyle="1" w:styleId="Balk7Char">
    <w:name w:val="Başlık 7 Char"/>
    <w:basedOn w:val="VarsaylanParagrafYazTipi"/>
    <w:link w:val="Balk7"/>
    <w:uiPriority w:val="99"/>
    <w:rsid w:val="00CB4B75"/>
    <w:rPr>
      <w:rFonts w:eastAsia="Times New Roman"/>
      <w:b/>
      <w:sz w:val="22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rsid w:val="00CB4B75"/>
    <w:rPr>
      <w:rFonts w:eastAsia="Times New Roman"/>
      <w:b/>
      <w:iCs/>
      <w:sz w:val="22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rsid w:val="00CB4B75"/>
    <w:rPr>
      <w:rFonts w:eastAsia="Times New Roman"/>
      <w:b/>
      <w:sz w:val="22"/>
    </w:rPr>
  </w:style>
  <w:style w:type="paragraph" w:styleId="stBilgi">
    <w:name w:val="header"/>
    <w:basedOn w:val="Normal"/>
    <w:link w:val="stBilgiChar"/>
    <w:uiPriority w:val="99"/>
    <w:rsid w:val="0081522D"/>
    <w:pPr>
      <w:tabs>
        <w:tab w:val="center" w:pos="4536"/>
        <w:tab w:val="right" w:pos="9072"/>
      </w:tabs>
      <w:spacing w:before="120" w:after="120" w:line="312" w:lineRule="auto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1522D"/>
    <w:rPr>
      <w:rFonts w:eastAsia="Times New Roman" w:cs="Arial"/>
      <w:lang w:val="en-AU" w:eastAsia="tr-TR"/>
    </w:rPr>
  </w:style>
  <w:style w:type="paragraph" w:styleId="AltBilgi">
    <w:name w:val="footer"/>
    <w:basedOn w:val="Normal"/>
    <w:link w:val="AltBilgiChar"/>
    <w:uiPriority w:val="99"/>
    <w:rsid w:val="0081522D"/>
    <w:pPr>
      <w:tabs>
        <w:tab w:val="center" w:pos="4536"/>
        <w:tab w:val="right" w:pos="9072"/>
      </w:tabs>
      <w:spacing w:before="120" w:after="120" w:line="312" w:lineRule="auto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1522D"/>
    <w:rPr>
      <w:rFonts w:eastAsia="Times New Roman" w:cs="Arial"/>
      <w:lang w:val="en-AU" w:eastAsia="tr-TR"/>
    </w:rPr>
  </w:style>
  <w:style w:type="character" w:styleId="SayfaNumaras">
    <w:name w:val="page number"/>
    <w:basedOn w:val="VarsaylanParagrafYazTipi"/>
    <w:uiPriority w:val="99"/>
    <w:rsid w:val="0081522D"/>
    <w:rPr>
      <w:rFonts w:cs="Times New Roman"/>
    </w:rPr>
  </w:style>
  <w:style w:type="paragraph" w:styleId="KonuBal">
    <w:name w:val="Title"/>
    <w:basedOn w:val="Normal"/>
    <w:next w:val="Normal"/>
    <w:link w:val="KonuBalChar"/>
    <w:uiPriority w:val="99"/>
    <w:qFormat/>
    <w:rsid w:val="0081522D"/>
    <w:pPr>
      <w:spacing w:before="240" w:after="60" w:line="312" w:lineRule="auto"/>
      <w:jc w:val="center"/>
    </w:pPr>
    <w:rPr>
      <w:rFonts w:ascii="Arial" w:eastAsia="Times New Roman" w:hAnsi="Arial" w:cs="Arial"/>
      <w:b/>
      <w:bCs/>
      <w:sz w:val="32"/>
      <w:szCs w:val="32"/>
      <w:shd w:val="clear" w:color="auto" w:fill="FFFFFF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1522D"/>
    <w:rPr>
      <w:rFonts w:eastAsia="Times New Roman" w:cs="Arial"/>
      <w:b/>
      <w:bCs/>
      <w:sz w:val="32"/>
      <w:szCs w:val="32"/>
      <w:lang w:val="en-AU" w:eastAsia="tr-TR"/>
    </w:rPr>
  </w:style>
  <w:style w:type="paragraph" w:styleId="GvdeMetni">
    <w:name w:val="Body Text"/>
    <w:basedOn w:val="Normal"/>
    <w:link w:val="GvdeMetniChar"/>
    <w:uiPriority w:val="99"/>
    <w:rsid w:val="0081522D"/>
    <w:pPr>
      <w:spacing w:before="120" w:after="120" w:line="312" w:lineRule="auto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1522D"/>
    <w:rPr>
      <w:rFonts w:eastAsia="Times New Roman" w:cs="Arial"/>
      <w:lang w:val="en-AU" w:eastAsia="tr-TR"/>
    </w:rPr>
  </w:style>
  <w:style w:type="paragraph" w:styleId="Altyaz">
    <w:name w:val="Subtitle"/>
    <w:basedOn w:val="Normal"/>
    <w:link w:val="AltyazChar"/>
    <w:uiPriority w:val="99"/>
    <w:qFormat/>
    <w:rsid w:val="0081522D"/>
    <w:pPr>
      <w:spacing w:before="120" w:after="120" w:line="360" w:lineRule="auto"/>
      <w:jc w:val="center"/>
    </w:pPr>
    <w:rPr>
      <w:rFonts w:ascii="Tahoma" w:hAnsi="Tahoma"/>
      <w:b/>
      <w:bCs/>
    </w:rPr>
  </w:style>
  <w:style w:type="character" w:customStyle="1" w:styleId="AltyazChar">
    <w:name w:val="Altyazı Char"/>
    <w:basedOn w:val="VarsaylanParagrafYazTipi"/>
    <w:link w:val="Altyaz"/>
    <w:uiPriority w:val="99"/>
    <w:rsid w:val="0081522D"/>
    <w:rPr>
      <w:rFonts w:ascii="Tahoma" w:eastAsia="MS Mincho" w:hAnsi="Tahoma"/>
      <w:b/>
      <w:bCs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81522D"/>
    <w:pPr>
      <w:spacing w:before="120" w:after="120" w:line="480" w:lineRule="auto"/>
    </w:pPr>
    <w:rPr>
      <w:rFonts w:ascii="Times New Roman" w:eastAsia="Times New Roman" w:hAnsi="Times New Roman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81522D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Heading11">
    <w:name w:val="Heading 11"/>
    <w:next w:val="Normal"/>
    <w:uiPriority w:val="99"/>
    <w:rsid w:val="0081522D"/>
    <w:pPr>
      <w:widowControl w:val="0"/>
      <w:autoSpaceDE w:val="0"/>
      <w:autoSpaceDN w:val="0"/>
      <w:adjustRightInd w:val="0"/>
      <w:spacing w:before="240" w:after="60"/>
      <w:outlineLvl w:val="0"/>
    </w:pPr>
    <w:rPr>
      <w:rFonts w:eastAsia="Times New Roman" w:cs="Arial"/>
      <w:b/>
      <w:bCs/>
      <w:sz w:val="32"/>
      <w:szCs w:val="32"/>
      <w:shd w:val="clear" w:color="auto" w:fill="FFFFFF"/>
      <w:lang w:val="en-AU"/>
    </w:rPr>
  </w:style>
  <w:style w:type="paragraph" w:customStyle="1" w:styleId="Cover">
    <w:name w:val="Cover"/>
    <w:basedOn w:val="Normal"/>
    <w:uiPriority w:val="99"/>
    <w:rsid w:val="0081522D"/>
    <w:pPr>
      <w:spacing w:before="120" w:after="120" w:line="312" w:lineRule="auto"/>
    </w:pPr>
    <w:rPr>
      <w:rFonts w:ascii="Times New Roman" w:hAnsi="Times New Roman"/>
    </w:rPr>
  </w:style>
  <w:style w:type="paragraph" w:customStyle="1" w:styleId="StyleTitle2BoldRed">
    <w:name w:val="Style Title2 + Bold Red"/>
    <w:basedOn w:val="Normal"/>
    <w:uiPriority w:val="99"/>
    <w:rsid w:val="0081522D"/>
    <w:pPr>
      <w:spacing w:before="120" w:after="120" w:line="312" w:lineRule="auto"/>
    </w:pPr>
    <w:rPr>
      <w:rFonts w:ascii="Tahoma" w:hAnsi="Tahoma"/>
      <w:b/>
      <w:color w:val="FF0000"/>
      <w:sz w:val="22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81522D"/>
    <w:pPr>
      <w:spacing w:before="120" w:after="120" w:line="312" w:lineRule="auto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paragraph" w:styleId="T2">
    <w:name w:val="toc 2"/>
    <w:basedOn w:val="Normal"/>
    <w:next w:val="Normal"/>
    <w:autoRedefine/>
    <w:uiPriority w:val="99"/>
    <w:rsid w:val="0081522D"/>
    <w:pPr>
      <w:spacing w:before="120" w:after="120" w:line="312" w:lineRule="auto"/>
      <w:ind w:left="200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paragraph" w:styleId="T3">
    <w:name w:val="toc 3"/>
    <w:basedOn w:val="Normal"/>
    <w:next w:val="Normal"/>
    <w:autoRedefine/>
    <w:uiPriority w:val="99"/>
    <w:rsid w:val="0081522D"/>
    <w:pPr>
      <w:spacing w:before="120" w:after="120" w:line="312" w:lineRule="auto"/>
      <w:ind w:left="400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paragraph" w:styleId="ResimYazs">
    <w:name w:val="caption"/>
    <w:basedOn w:val="Normal"/>
    <w:next w:val="Normal"/>
    <w:uiPriority w:val="99"/>
    <w:qFormat/>
    <w:rsid w:val="0081522D"/>
    <w:pPr>
      <w:spacing w:before="120" w:after="200" w:line="312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paragraph" w:styleId="ekillerTablosu">
    <w:name w:val="table of figures"/>
    <w:basedOn w:val="Normal"/>
    <w:next w:val="Normal"/>
    <w:uiPriority w:val="99"/>
    <w:rsid w:val="0081522D"/>
    <w:pPr>
      <w:spacing w:before="120" w:after="120" w:line="312" w:lineRule="auto"/>
    </w:pPr>
    <w:rPr>
      <w:rFonts w:ascii="Arial" w:eastAsia="Times New Roman" w:hAnsi="Arial"/>
      <w:sz w:val="22"/>
      <w:szCs w:val="20"/>
    </w:rPr>
  </w:style>
  <w:style w:type="character" w:styleId="Kpr">
    <w:name w:val="Hyperlink"/>
    <w:basedOn w:val="VarsaylanParagrafYazTipi"/>
    <w:uiPriority w:val="99"/>
    <w:rsid w:val="0081522D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81522D"/>
    <w:rPr>
      <w:rFonts w:cs="Times New Roman"/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rsid w:val="0081522D"/>
    <w:pPr>
      <w:spacing w:before="120" w:after="120" w:line="312" w:lineRule="auto"/>
    </w:pPr>
    <w:rPr>
      <w:rFonts w:ascii="Tahoma" w:eastAsia="Times New Roman" w:hAnsi="Tahoma" w:cs="Tahoma"/>
      <w:sz w:val="16"/>
      <w:szCs w:val="16"/>
      <w:shd w:val="clear" w:color="auto" w:fill="FFFFFF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1522D"/>
    <w:rPr>
      <w:rFonts w:ascii="Tahoma" w:eastAsia="Times New Roman" w:hAnsi="Tahoma" w:cs="Tahoma"/>
      <w:sz w:val="16"/>
      <w:szCs w:val="16"/>
      <w:lang w:val="en-AU" w:eastAsia="tr-TR"/>
    </w:rPr>
  </w:style>
  <w:style w:type="table" w:styleId="TabloKlavuzu">
    <w:name w:val="Table Grid"/>
    <w:basedOn w:val="NormalTablo"/>
    <w:rsid w:val="008152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81522D"/>
    <w:pPr>
      <w:spacing w:before="120" w:after="120" w:line="312" w:lineRule="auto"/>
      <w:ind w:left="720"/>
      <w:contextualSpacing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paragraph" w:styleId="TBal">
    <w:name w:val="TOC Heading"/>
    <w:basedOn w:val="Balk1"/>
    <w:next w:val="Normal"/>
    <w:uiPriority w:val="39"/>
    <w:qFormat/>
    <w:rsid w:val="0081522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shd w:val="clear" w:color="auto" w:fill="auto"/>
      <w:lang w:val="en-US"/>
    </w:rPr>
  </w:style>
  <w:style w:type="paragraph" w:customStyle="1" w:styleId="BalkA">
    <w:name w:val="Başlık A"/>
    <w:basedOn w:val="Balk1"/>
    <w:uiPriority w:val="99"/>
    <w:locked/>
    <w:rsid w:val="0081522D"/>
    <w:pPr>
      <w:keepLines/>
      <w:shd w:val="solid" w:color="auto" w:fill="000000"/>
      <w:tabs>
        <w:tab w:val="left" w:pos="992"/>
      </w:tabs>
      <w:spacing w:before="120" w:after="240"/>
      <w:jc w:val="both"/>
    </w:pPr>
    <w:rPr>
      <w:noProof/>
      <w:color w:val="FFFFFF"/>
      <w:kern w:val="28"/>
      <w:szCs w:val="28"/>
      <w:shd w:val="clear" w:color="auto" w:fill="auto"/>
    </w:rPr>
  </w:style>
  <w:style w:type="paragraph" w:customStyle="1" w:styleId="Metintalik">
    <w:name w:val="Metin İtalik"/>
    <w:basedOn w:val="Normal"/>
    <w:uiPriority w:val="99"/>
    <w:rsid w:val="0081522D"/>
    <w:pPr>
      <w:keepLines/>
      <w:spacing w:before="240" w:after="240" w:line="276" w:lineRule="auto"/>
      <w:ind w:firstLine="992"/>
      <w:jc w:val="both"/>
    </w:pPr>
    <w:rPr>
      <w:rFonts w:ascii="Arial" w:eastAsia="Times New Roman" w:hAnsi="Arial"/>
      <w:i/>
      <w:sz w:val="22"/>
      <w:szCs w:val="20"/>
    </w:rPr>
  </w:style>
  <w:style w:type="paragraph" w:customStyle="1" w:styleId="Numaralandr">
    <w:name w:val="Numaralandır"/>
    <w:basedOn w:val="Normal"/>
    <w:uiPriority w:val="99"/>
    <w:rsid w:val="0081522D"/>
    <w:pPr>
      <w:keepLines/>
      <w:numPr>
        <w:numId w:val="2"/>
      </w:numPr>
      <w:spacing w:before="120" w:after="120" w:line="312" w:lineRule="auto"/>
      <w:jc w:val="both"/>
    </w:pPr>
    <w:rPr>
      <w:rFonts w:ascii="Arial" w:eastAsia="Times New Roman" w:hAnsi="Arial"/>
      <w:sz w:val="22"/>
      <w:szCs w:val="20"/>
    </w:rPr>
  </w:style>
  <w:style w:type="numbering" w:customStyle="1" w:styleId="StilNumaralSol238cmAsl063cm1">
    <w:name w:val="Stil Numaralı Sol:  238 cm Asılı:  063 cm1"/>
    <w:rsid w:val="0081522D"/>
    <w:pPr>
      <w:numPr>
        <w:numId w:val="1"/>
      </w:numPr>
    </w:pPr>
  </w:style>
  <w:style w:type="paragraph" w:customStyle="1" w:styleId="BodyTextKeep">
    <w:name w:val="Body Text Keep"/>
    <w:basedOn w:val="Normal"/>
    <w:uiPriority w:val="99"/>
    <w:rsid w:val="0081522D"/>
    <w:pPr>
      <w:keepNext/>
      <w:spacing w:before="120" w:after="120" w:line="312" w:lineRule="auto"/>
      <w:ind w:right="45"/>
      <w:jc w:val="both"/>
    </w:pPr>
    <w:rPr>
      <w:rFonts w:ascii="Times New Roman" w:hAnsi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locked/>
    <w:rsid w:val="0081522D"/>
    <w:pPr>
      <w:spacing w:before="120" w:after="120" w:line="312" w:lineRule="auto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1522D"/>
    <w:rPr>
      <w:rFonts w:eastAsia="Times New Roman" w:cs="Arial"/>
      <w:lang w:val="en-AU" w:eastAsia="tr-TR"/>
    </w:rPr>
  </w:style>
  <w:style w:type="character" w:styleId="DipnotBavurusu">
    <w:name w:val="footnote reference"/>
    <w:basedOn w:val="VarsaylanParagrafYazTipi"/>
    <w:uiPriority w:val="99"/>
    <w:unhideWhenUsed/>
    <w:locked/>
    <w:rsid w:val="0081522D"/>
    <w:rPr>
      <w:vertAlign w:val="superscript"/>
    </w:rPr>
  </w:style>
  <w:style w:type="character" w:styleId="SonNotBavurusu">
    <w:name w:val="endnote reference"/>
    <w:basedOn w:val="VarsaylanParagrafYazTipi"/>
    <w:uiPriority w:val="99"/>
    <w:unhideWhenUsed/>
    <w:rsid w:val="0081522D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81522D"/>
    <w:pPr>
      <w:spacing w:before="120" w:after="120" w:line="312" w:lineRule="auto"/>
    </w:pPr>
    <w:rPr>
      <w:rFonts w:ascii="Arial" w:eastAsia="Times New Roman" w:hAnsi="Arial" w:cs="Arial"/>
      <w:sz w:val="22"/>
      <w:szCs w:val="20"/>
      <w:shd w:val="clear" w:color="auto" w:fill="FFFFFF"/>
      <w:lang w:eastAsia="tr-TR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81522D"/>
    <w:rPr>
      <w:rFonts w:eastAsia="Times New Roman" w:cs="Arial"/>
      <w:lang w:val="en-AU" w:eastAsia="tr-TR"/>
    </w:rPr>
  </w:style>
  <w:style w:type="paragraph" w:styleId="NormalWeb">
    <w:name w:val="Normal (Web)"/>
    <w:basedOn w:val="Normal"/>
    <w:uiPriority w:val="99"/>
    <w:unhideWhenUsed/>
    <w:locked/>
    <w:rsid w:val="00CB4B75"/>
    <w:pPr>
      <w:spacing w:before="100" w:beforeAutospacing="1" w:after="240" w:line="312" w:lineRule="auto"/>
    </w:pPr>
    <w:rPr>
      <w:rFonts w:ascii="Times New Roman" w:eastAsia="Times New Roman" w:hAnsi="Times New Roman"/>
      <w:lang w:eastAsia="tr-TR"/>
    </w:rPr>
  </w:style>
  <w:style w:type="character" w:styleId="KitapBal">
    <w:name w:val="Book Title"/>
    <w:basedOn w:val="VarsaylanParagrafYazTipi"/>
    <w:uiPriority w:val="33"/>
    <w:qFormat/>
    <w:rsid w:val="0072227B"/>
    <w:rPr>
      <w:b/>
      <w:bCs/>
      <w:smallCaps/>
      <w:spacing w:val="5"/>
    </w:rPr>
  </w:style>
  <w:style w:type="paragraph" w:styleId="bekMetni">
    <w:name w:val="Block Text"/>
    <w:basedOn w:val="Normal"/>
    <w:locked/>
    <w:rsid w:val="00E23F45"/>
    <w:pPr>
      <w:spacing w:before="120" w:after="120" w:line="312" w:lineRule="auto"/>
      <w:ind w:left="-142" w:right="45"/>
      <w:jc w:val="both"/>
    </w:pPr>
    <w:rPr>
      <w:rFonts w:ascii="Times New Roman" w:eastAsia="Calibri" w:hAnsi="Times New Roman"/>
      <w:szCs w:val="20"/>
    </w:rPr>
  </w:style>
  <w:style w:type="paragraph" w:customStyle="1" w:styleId="madde3">
    <w:name w:val="madde3"/>
    <w:basedOn w:val="ListeParagraf"/>
    <w:link w:val="madde3Char"/>
    <w:qFormat/>
    <w:rsid w:val="00270CBB"/>
    <w:pPr>
      <w:numPr>
        <w:ilvl w:val="2"/>
        <w:numId w:val="4"/>
      </w:numPr>
      <w:contextualSpacing w:val="0"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270CBB"/>
    <w:rPr>
      <w:rFonts w:eastAsia="Times New Roman" w:cs="Arial"/>
      <w:sz w:val="22"/>
      <w:lang w:val="en-AU"/>
    </w:rPr>
  </w:style>
  <w:style w:type="character" w:customStyle="1" w:styleId="madde3Char">
    <w:name w:val="madde3 Char"/>
    <w:basedOn w:val="ListeParagrafChar"/>
    <w:link w:val="madde3"/>
    <w:rsid w:val="00270CBB"/>
    <w:rPr>
      <w:rFonts w:eastAsia="Times New Roman" w:cs="Arial"/>
      <w:sz w:val="22"/>
      <w:lang w:val="en-AU"/>
    </w:rPr>
  </w:style>
  <w:style w:type="paragraph" w:customStyle="1" w:styleId="madde2">
    <w:name w:val="madde2"/>
    <w:basedOn w:val="madde3"/>
    <w:link w:val="madde2Char"/>
    <w:qFormat/>
    <w:rsid w:val="007C58C6"/>
    <w:pPr>
      <w:numPr>
        <w:ilvl w:val="1"/>
      </w:numPr>
    </w:pPr>
  </w:style>
  <w:style w:type="paragraph" w:customStyle="1" w:styleId="madde1">
    <w:name w:val="madde1"/>
    <w:basedOn w:val="madde2"/>
    <w:link w:val="madde1Char"/>
    <w:qFormat/>
    <w:rsid w:val="007C58C6"/>
    <w:pPr>
      <w:numPr>
        <w:ilvl w:val="0"/>
      </w:numPr>
    </w:pPr>
  </w:style>
  <w:style w:type="character" w:customStyle="1" w:styleId="madde2Char">
    <w:name w:val="madde2 Char"/>
    <w:basedOn w:val="madde3Char"/>
    <w:link w:val="madde2"/>
    <w:rsid w:val="007C58C6"/>
    <w:rPr>
      <w:rFonts w:eastAsia="Times New Roman" w:cs="Arial"/>
      <w:sz w:val="22"/>
      <w:lang w:val="en-AU"/>
    </w:rPr>
  </w:style>
  <w:style w:type="character" w:customStyle="1" w:styleId="madde1Char">
    <w:name w:val="madde1 Char"/>
    <w:basedOn w:val="madde2Char"/>
    <w:link w:val="madde1"/>
    <w:rsid w:val="007C58C6"/>
    <w:rPr>
      <w:rFonts w:eastAsia="Times New Roman" w:cs="Arial"/>
      <w:sz w:val="22"/>
      <w:lang w:val="en-AU"/>
    </w:rPr>
  </w:style>
  <w:style w:type="paragraph" w:customStyle="1" w:styleId="Heading">
    <w:name w:val="Heading"/>
    <w:basedOn w:val="Normal"/>
    <w:next w:val="Normal"/>
    <w:rsid w:val="007A713D"/>
    <w:pPr>
      <w:suppressAutoHyphens/>
      <w:spacing w:before="240" w:after="60" w:line="312" w:lineRule="auto"/>
      <w:jc w:val="center"/>
    </w:pPr>
    <w:rPr>
      <w:rFonts w:ascii="Arial" w:eastAsia="Times New Roman" w:hAnsi="Arial" w:cs="Arial"/>
      <w:b/>
      <w:bCs/>
      <w:sz w:val="32"/>
      <w:szCs w:val="32"/>
      <w:shd w:val="clear" w:color="auto" w:fill="FFFFFF"/>
      <w:lang w:eastAsia="zh-CN"/>
    </w:rPr>
  </w:style>
  <w:style w:type="paragraph" w:customStyle="1" w:styleId="RenkliGlgeleme-Vurgu31">
    <w:name w:val="Renkli Gölgeleme - Vurgu 31"/>
    <w:basedOn w:val="Normal"/>
    <w:uiPriority w:val="34"/>
    <w:qFormat/>
    <w:rsid w:val="003C09C8"/>
    <w:pPr>
      <w:ind w:left="720"/>
      <w:contextualSpacing/>
    </w:pPr>
  </w:style>
  <w:style w:type="paragraph" w:customStyle="1" w:styleId="OrtaGlgeleme1-Vurgu11">
    <w:name w:val="Orta Gölgeleme 1 - Vurgu 11"/>
    <w:uiPriority w:val="1"/>
    <w:qFormat/>
    <w:rsid w:val="003C09C8"/>
    <w:pPr>
      <w:spacing w:before="0" w:after="0" w:line="240" w:lineRule="auto"/>
    </w:pPr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435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.mavili.TNBKEP\Desktop\&#350;ablon\SozlesmeS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8795-DBA4-4670-BAD9-77E55DE5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SozlesmeSablon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TNB</Company>
  <LinksUpToDate>false</LinksUpToDate>
  <CharactersWithSpaces>1473</CharactersWithSpaces>
  <SharedDoc>false</SharedDoc>
  <HLinks>
    <vt:vector size="72" baseType="variant"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_Toc298839512</vt:lpwstr>
      </vt:variant>
      <vt:variant>
        <vt:i4>1114173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_Toc298502789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_Toc298503647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_Toc298503646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_Toc298503645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_Toc298503644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_Toc298503643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_Toc298503642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_Toc298503641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_Toc298503640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_Toc298503639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_Toc298503638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Mavili</dc:creator>
  <cp:keywords/>
  <dc:description/>
  <cp:lastModifiedBy>SULEYMAN OKUMUS</cp:lastModifiedBy>
  <cp:revision>10</cp:revision>
  <cp:lastPrinted>2019-10-03T13:48:00Z</cp:lastPrinted>
  <dcterms:created xsi:type="dcterms:W3CDTF">2020-01-10T08:07:00Z</dcterms:created>
  <dcterms:modified xsi:type="dcterms:W3CDTF">2020-09-01T13:36:00Z</dcterms:modified>
</cp:coreProperties>
</file>